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3936" w14:textId="77777777" w:rsidR="00DA5DE0" w:rsidRPr="00E05ED2" w:rsidRDefault="00000000" w:rsidP="00E05ED2">
      <w:pPr>
        <w:jc w:val="center"/>
        <w:rPr>
          <w:rFonts w:ascii="Arial" w:hAnsi="Arial" w:cs="Arial"/>
          <w:b/>
          <w:bCs/>
          <w:lang w:val="es-PE"/>
        </w:rPr>
      </w:pPr>
      <w:r w:rsidRPr="00E05ED2">
        <w:rPr>
          <w:rFonts w:ascii="Arial" w:hAnsi="Arial" w:cs="Arial"/>
          <w:b/>
          <w:bCs/>
          <w:lang w:val="es-PE"/>
        </w:rPr>
        <w:t>Términos y Condiciones y Política de Privacidad</w:t>
      </w:r>
    </w:p>
    <w:p w14:paraId="07DD17E4" w14:textId="77777777" w:rsidR="00E05ED2" w:rsidRPr="00E05ED2" w:rsidRDefault="00E05ED2" w:rsidP="00E05ED2">
      <w:pPr>
        <w:jc w:val="center"/>
        <w:rPr>
          <w:rFonts w:ascii="Arial" w:hAnsi="Arial" w:cs="Arial"/>
          <w:lang w:val="es-PE"/>
        </w:rPr>
      </w:pPr>
    </w:p>
    <w:p w14:paraId="6C84BE35" w14:textId="53893E6F" w:rsidR="00DA5DE0" w:rsidRPr="00E05ED2" w:rsidRDefault="00000000" w:rsidP="00E05ED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lang w:val="es-PE"/>
        </w:rPr>
      </w:pPr>
      <w:r w:rsidRPr="00E05ED2">
        <w:rPr>
          <w:rFonts w:ascii="Arial" w:hAnsi="Arial" w:cs="Arial"/>
          <w:b/>
          <w:bCs/>
          <w:lang w:val="es-PE"/>
        </w:rPr>
        <w:t>Términos y Condiciones de Uso</w:t>
      </w:r>
    </w:p>
    <w:p w14:paraId="3B81DF2E" w14:textId="77777777" w:rsidR="00DA5DE0" w:rsidRPr="00E05ED2" w:rsidRDefault="00000000" w:rsidP="00E05ED2">
      <w:p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 xml:space="preserve">Al registrarse en el presente </w:t>
      </w:r>
      <w:proofErr w:type="spellStart"/>
      <w:r w:rsidRPr="00E05ED2">
        <w:rPr>
          <w:rFonts w:ascii="Arial" w:hAnsi="Arial" w:cs="Arial"/>
          <w:lang w:val="es-PE"/>
        </w:rPr>
        <w:t>webinar</w:t>
      </w:r>
      <w:proofErr w:type="spellEnd"/>
      <w:r w:rsidRPr="00E05ED2">
        <w:rPr>
          <w:rFonts w:ascii="Arial" w:hAnsi="Arial" w:cs="Arial"/>
          <w:lang w:val="es-PE"/>
        </w:rPr>
        <w:t>, el participante declara haber leído, comprendido y aceptado los presentes Términos y Condiciones:</w:t>
      </w:r>
    </w:p>
    <w:p w14:paraId="005BBF28" w14:textId="4C58E3FA" w:rsidR="00DA5DE0" w:rsidRDefault="00000000" w:rsidP="00E05ED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bCs/>
          <w:lang w:val="es-PE"/>
        </w:rPr>
      </w:pPr>
      <w:r w:rsidRPr="00E05ED2">
        <w:rPr>
          <w:rFonts w:ascii="Arial" w:hAnsi="Arial" w:cs="Arial"/>
          <w:lang w:val="es-PE"/>
        </w:rPr>
        <w:t xml:space="preserve">El registro otorga acceso al </w:t>
      </w:r>
      <w:proofErr w:type="spellStart"/>
      <w:r w:rsidRPr="00E05ED2">
        <w:rPr>
          <w:rFonts w:ascii="Arial" w:hAnsi="Arial" w:cs="Arial"/>
          <w:lang w:val="es-PE"/>
        </w:rPr>
        <w:t>webinar</w:t>
      </w:r>
      <w:proofErr w:type="spellEnd"/>
      <w:r w:rsidRPr="00E05ED2">
        <w:rPr>
          <w:rFonts w:ascii="Arial" w:hAnsi="Arial" w:cs="Arial"/>
          <w:lang w:val="es-PE"/>
        </w:rPr>
        <w:t xml:space="preserve"> organizado por </w:t>
      </w:r>
      <w:r w:rsidR="00E05ED2" w:rsidRPr="00E05ED2">
        <w:rPr>
          <w:rFonts w:ascii="Arial" w:hAnsi="Arial" w:cs="Arial"/>
          <w:b/>
          <w:bCs/>
          <w:lang w:val="es-PE"/>
        </w:rPr>
        <w:t xml:space="preserve">CONTINENTAL S.A.C. </w:t>
      </w:r>
    </w:p>
    <w:p w14:paraId="3019CDC1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b/>
          <w:bCs/>
          <w:lang w:val="es-PE"/>
        </w:rPr>
      </w:pPr>
    </w:p>
    <w:p w14:paraId="6DBE84C3" w14:textId="5B4BC6BF" w:rsidR="00E05ED2" w:rsidRDefault="00000000" w:rsidP="00E05ED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>Los datos proporcionados serán tratados conforme a lo dispuesto en la Política de Privacidad.</w:t>
      </w:r>
    </w:p>
    <w:p w14:paraId="16C4C4F8" w14:textId="77777777" w:rsidR="00E05ED2" w:rsidRPr="00E05ED2" w:rsidRDefault="00E05ED2" w:rsidP="00E05ED2">
      <w:pPr>
        <w:pStyle w:val="Prrafodelista"/>
        <w:rPr>
          <w:rFonts w:ascii="Arial" w:hAnsi="Arial" w:cs="Arial"/>
          <w:lang w:val="es-PE"/>
        </w:rPr>
      </w:pPr>
    </w:p>
    <w:p w14:paraId="7CE2758E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lang w:val="es-PE"/>
        </w:rPr>
      </w:pPr>
    </w:p>
    <w:p w14:paraId="3C2A6115" w14:textId="6523F3BE" w:rsidR="00DA5DE0" w:rsidRDefault="00000000" w:rsidP="00E05ED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>La organización no se responsabiliza por fallas técnicas, interrupciones en el servicio de internet o cualquier circunstancia ajena a su control</w:t>
      </w:r>
      <w:r w:rsidR="00E05ED2">
        <w:rPr>
          <w:rFonts w:ascii="Arial" w:hAnsi="Arial" w:cs="Arial"/>
          <w:lang w:val="es-PE"/>
        </w:rPr>
        <w:t>.</w:t>
      </w:r>
    </w:p>
    <w:p w14:paraId="16C2E878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lang w:val="es-PE"/>
        </w:rPr>
      </w:pPr>
    </w:p>
    <w:p w14:paraId="40DB3341" w14:textId="2F4AAB9F" w:rsidR="00DA5DE0" w:rsidRDefault="00000000" w:rsidP="00E05ED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 xml:space="preserve">El contenido del </w:t>
      </w:r>
      <w:proofErr w:type="spellStart"/>
      <w:r w:rsidRPr="00E05ED2">
        <w:rPr>
          <w:rFonts w:ascii="Arial" w:hAnsi="Arial" w:cs="Arial"/>
          <w:lang w:val="es-PE"/>
        </w:rPr>
        <w:t>webinar</w:t>
      </w:r>
      <w:proofErr w:type="spellEnd"/>
      <w:r w:rsidRPr="00E05ED2">
        <w:rPr>
          <w:rFonts w:ascii="Arial" w:hAnsi="Arial" w:cs="Arial"/>
          <w:lang w:val="es-PE"/>
        </w:rPr>
        <w:t xml:space="preserve"> y del material compartido se encuentra protegido por las normas de propiedad intelectual. Queda prohibida su reproducción, difusión o uso no autorizado.</w:t>
      </w:r>
    </w:p>
    <w:p w14:paraId="1E0E5B02" w14:textId="77777777" w:rsidR="00E05ED2" w:rsidRPr="00E05ED2" w:rsidRDefault="00E05ED2" w:rsidP="00E05ED2">
      <w:pPr>
        <w:pStyle w:val="Prrafodelista"/>
        <w:rPr>
          <w:rFonts w:ascii="Arial" w:hAnsi="Arial" w:cs="Arial"/>
          <w:lang w:val="es-PE"/>
        </w:rPr>
      </w:pPr>
    </w:p>
    <w:p w14:paraId="5EC7477C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lang w:val="es-PE"/>
        </w:rPr>
      </w:pPr>
    </w:p>
    <w:p w14:paraId="344A092C" w14:textId="5EA6C64E" w:rsidR="00DA5DE0" w:rsidRDefault="00000000" w:rsidP="00E05ED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>La inscripción y participación implican la aceptación plena de estos Términos y Condiciones.</w:t>
      </w:r>
    </w:p>
    <w:p w14:paraId="1DC9298D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lang w:val="es-PE"/>
        </w:rPr>
      </w:pPr>
    </w:p>
    <w:p w14:paraId="174EBE8B" w14:textId="25CF960C" w:rsidR="00DA5DE0" w:rsidRDefault="00000000" w:rsidP="00E05ED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lang w:val="es-PE"/>
        </w:rPr>
      </w:pPr>
      <w:r w:rsidRPr="00E05ED2">
        <w:rPr>
          <w:rFonts w:ascii="Arial" w:hAnsi="Arial" w:cs="Arial"/>
          <w:b/>
          <w:bCs/>
          <w:lang w:val="es-PE"/>
        </w:rPr>
        <w:t>Política de Privacidad y Protección de Datos Personales</w:t>
      </w:r>
    </w:p>
    <w:p w14:paraId="20B91A3E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b/>
          <w:bCs/>
          <w:lang w:val="es-PE"/>
        </w:rPr>
      </w:pPr>
    </w:p>
    <w:p w14:paraId="42F0A101" w14:textId="37FC662D" w:rsidR="00DA5DE0" w:rsidRPr="00E05ED2" w:rsidRDefault="00E05ED2" w:rsidP="00E05ED2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b/>
          <w:bCs/>
          <w:lang w:val="es-PE"/>
        </w:rPr>
        <w:t xml:space="preserve">CONTINENTAL </w:t>
      </w:r>
      <w:r w:rsidR="005E6343" w:rsidRPr="00E05ED2">
        <w:rPr>
          <w:rFonts w:ascii="Arial" w:hAnsi="Arial" w:cs="Arial"/>
          <w:b/>
          <w:bCs/>
          <w:lang w:val="es-PE"/>
        </w:rPr>
        <w:t>S.A.C.</w:t>
      </w:r>
      <w:r w:rsidR="005E6343" w:rsidRPr="00E05ED2">
        <w:rPr>
          <w:rFonts w:ascii="Arial" w:hAnsi="Arial" w:cs="Arial"/>
          <w:lang w:val="es-PE"/>
        </w:rPr>
        <w:t>,</w:t>
      </w:r>
      <w:r w:rsidR="00000000" w:rsidRPr="00E05ED2">
        <w:rPr>
          <w:rFonts w:ascii="Arial" w:hAnsi="Arial" w:cs="Arial"/>
          <w:lang w:val="es-PE"/>
        </w:rPr>
        <w:t xml:space="preserve"> es el titular del banco de datos personales en el cual se almacenará la información brindada.</w:t>
      </w:r>
    </w:p>
    <w:p w14:paraId="750084C6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lang w:val="es-PE"/>
        </w:rPr>
      </w:pPr>
    </w:p>
    <w:p w14:paraId="245D7A48" w14:textId="68E89A6C" w:rsidR="00DA5DE0" w:rsidRDefault="00000000" w:rsidP="00E05ED2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>Los datos personales recopilados se utilizarán exclusivamente para:</w:t>
      </w:r>
    </w:p>
    <w:p w14:paraId="7A6B417E" w14:textId="77777777" w:rsidR="00E05ED2" w:rsidRPr="00E05ED2" w:rsidRDefault="00E05ED2" w:rsidP="00E05ED2">
      <w:pPr>
        <w:pStyle w:val="Prrafodelista"/>
        <w:rPr>
          <w:rFonts w:ascii="Arial" w:hAnsi="Arial" w:cs="Arial"/>
          <w:lang w:val="es-PE"/>
        </w:rPr>
      </w:pPr>
    </w:p>
    <w:p w14:paraId="077DA68E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lang w:val="es-PE"/>
        </w:rPr>
      </w:pPr>
    </w:p>
    <w:p w14:paraId="3128EA9B" w14:textId="5C3EBFAA" w:rsidR="00DA5DE0" w:rsidRPr="00E05ED2" w:rsidRDefault="00000000" w:rsidP="00E05ED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>Gestionar la inscripción</w:t>
      </w:r>
      <w:r w:rsidR="005E6343">
        <w:rPr>
          <w:rFonts w:ascii="Arial" w:hAnsi="Arial" w:cs="Arial"/>
          <w:lang w:val="es-PE"/>
        </w:rPr>
        <w:t xml:space="preserve">, </w:t>
      </w:r>
      <w:r w:rsidRPr="00E05ED2">
        <w:rPr>
          <w:rFonts w:ascii="Arial" w:hAnsi="Arial" w:cs="Arial"/>
          <w:lang w:val="es-PE"/>
        </w:rPr>
        <w:t xml:space="preserve">participación </w:t>
      </w:r>
      <w:r w:rsidR="005E6343">
        <w:rPr>
          <w:rFonts w:ascii="Arial" w:hAnsi="Arial" w:cs="Arial"/>
          <w:lang w:val="es-PE"/>
        </w:rPr>
        <w:t xml:space="preserve">y seguimiento </w:t>
      </w:r>
      <w:r w:rsidRPr="00E05ED2">
        <w:rPr>
          <w:rFonts w:ascii="Arial" w:hAnsi="Arial" w:cs="Arial"/>
          <w:lang w:val="es-PE"/>
        </w:rPr>
        <w:t xml:space="preserve">en el </w:t>
      </w:r>
      <w:proofErr w:type="spellStart"/>
      <w:r w:rsidRPr="00E05ED2">
        <w:rPr>
          <w:rFonts w:ascii="Arial" w:hAnsi="Arial" w:cs="Arial"/>
          <w:lang w:val="es-PE"/>
        </w:rPr>
        <w:t>webinar</w:t>
      </w:r>
      <w:proofErr w:type="spellEnd"/>
      <w:r w:rsidRPr="00E05ED2">
        <w:rPr>
          <w:rFonts w:ascii="Arial" w:hAnsi="Arial" w:cs="Arial"/>
          <w:lang w:val="es-PE"/>
        </w:rPr>
        <w:t>.</w:t>
      </w:r>
    </w:p>
    <w:p w14:paraId="09BD1CF8" w14:textId="4A2B2AC6" w:rsidR="00DA5DE0" w:rsidRPr="005E6343" w:rsidRDefault="00000000" w:rsidP="00E05ED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  <w:bCs/>
          <w:lang w:val="es-PE"/>
        </w:rPr>
      </w:pPr>
      <w:r w:rsidRPr="00E05ED2">
        <w:rPr>
          <w:rFonts w:ascii="Arial" w:hAnsi="Arial" w:cs="Arial"/>
          <w:lang w:val="es-PE"/>
        </w:rPr>
        <w:t xml:space="preserve">Mantener comunicación sobre </w:t>
      </w:r>
      <w:proofErr w:type="spellStart"/>
      <w:r w:rsidR="005E6343" w:rsidRPr="005E6343">
        <w:rPr>
          <w:rFonts w:ascii="Arial" w:hAnsi="Arial" w:cs="Arial"/>
        </w:rPr>
        <w:t>iniciativas</w:t>
      </w:r>
      <w:proofErr w:type="spellEnd"/>
      <w:r w:rsidR="005E6343" w:rsidRPr="005E6343">
        <w:rPr>
          <w:rFonts w:ascii="Arial" w:hAnsi="Arial" w:cs="Arial"/>
        </w:rPr>
        <w:t xml:space="preserve"> </w:t>
      </w:r>
      <w:proofErr w:type="spellStart"/>
      <w:r w:rsidR="005E6343" w:rsidRPr="005E6343">
        <w:rPr>
          <w:rFonts w:ascii="Arial" w:hAnsi="Arial" w:cs="Arial"/>
        </w:rPr>
        <w:t>educativas</w:t>
      </w:r>
      <w:proofErr w:type="spellEnd"/>
      <w:r w:rsidR="005E6343" w:rsidRPr="005E6343">
        <w:rPr>
          <w:rFonts w:ascii="Arial" w:hAnsi="Arial" w:cs="Arial"/>
        </w:rPr>
        <w:t xml:space="preserve">, </w:t>
      </w:r>
      <w:proofErr w:type="spellStart"/>
      <w:r w:rsidR="005E6343" w:rsidRPr="005E6343">
        <w:rPr>
          <w:rFonts w:ascii="Arial" w:hAnsi="Arial" w:cs="Arial"/>
        </w:rPr>
        <w:t>eventos</w:t>
      </w:r>
      <w:proofErr w:type="spellEnd"/>
      <w:r w:rsidR="005E6343" w:rsidRPr="005E6343">
        <w:rPr>
          <w:rFonts w:ascii="Arial" w:hAnsi="Arial" w:cs="Arial"/>
        </w:rPr>
        <w:t xml:space="preserve"> y </w:t>
      </w:r>
      <w:proofErr w:type="spellStart"/>
      <w:r w:rsidR="005E6343" w:rsidRPr="005E6343">
        <w:rPr>
          <w:rFonts w:ascii="Arial" w:hAnsi="Arial" w:cs="Arial"/>
        </w:rPr>
        <w:t>materiales</w:t>
      </w:r>
      <w:proofErr w:type="spellEnd"/>
      <w:r w:rsidR="005E6343">
        <w:t xml:space="preserve"> </w:t>
      </w:r>
      <w:r w:rsidRPr="00E05ED2">
        <w:rPr>
          <w:rFonts w:ascii="Arial" w:hAnsi="Arial" w:cs="Arial"/>
          <w:lang w:val="es-PE"/>
        </w:rPr>
        <w:t xml:space="preserve">relacionados con </w:t>
      </w:r>
      <w:r w:rsidR="005E6343" w:rsidRPr="005E6343">
        <w:rPr>
          <w:rFonts w:ascii="Arial" w:hAnsi="Arial" w:cs="Arial"/>
          <w:b/>
          <w:bCs/>
          <w:lang w:val="es-PE"/>
        </w:rPr>
        <w:t>STEAM BOX</w:t>
      </w:r>
      <w:r w:rsidR="005E6343">
        <w:rPr>
          <w:rFonts w:ascii="Arial" w:hAnsi="Arial" w:cs="Arial"/>
          <w:lang w:val="es-PE"/>
        </w:rPr>
        <w:t xml:space="preserve"> y </w:t>
      </w:r>
      <w:r w:rsidR="005E6343" w:rsidRPr="005E6343">
        <w:rPr>
          <w:rFonts w:ascii="Arial" w:hAnsi="Arial" w:cs="Arial"/>
          <w:b/>
          <w:bCs/>
          <w:lang w:val="es-PE"/>
        </w:rPr>
        <w:t xml:space="preserve">CONTINENTAL S.A.C. </w:t>
      </w:r>
    </w:p>
    <w:p w14:paraId="370D15B5" w14:textId="336D1763" w:rsidR="00DA5DE0" w:rsidRDefault="00000000" w:rsidP="00E05ED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>Elaborar estadísticas internas y mejorar la calidad de nuestros servicios.</w:t>
      </w:r>
    </w:p>
    <w:p w14:paraId="479D0652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lang w:val="es-PE"/>
        </w:rPr>
      </w:pPr>
    </w:p>
    <w:p w14:paraId="0C06A2C3" w14:textId="7923E096" w:rsidR="00DA5DE0" w:rsidRPr="00E05ED2" w:rsidRDefault="00000000" w:rsidP="00E05ED2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>Los datos se conservarán mientras sean necesarios para las finalidades descritas, adoptando las medidas de seguridad técnicas, organizativas y legales correspondientes.</w:t>
      </w:r>
    </w:p>
    <w:p w14:paraId="50C5D86F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lang w:val="es-PE"/>
        </w:rPr>
      </w:pPr>
    </w:p>
    <w:p w14:paraId="759EDCCB" w14:textId="706BDDB0" w:rsidR="00DA5DE0" w:rsidRDefault="00000000" w:rsidP="00E05ED2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>Los datos no serán compartidos con terceros sin consentimiento expreso, salvo mandato legal.</w:t>
      </w:r>
    </w:p>
    <w:p w14:paraId="1FCF4D1C" w14:textId="77777777" w:rsidR="00E05ED2" w:rsidRPr="00E05ED2" w:rsidRDefault="00E05ED2" w:rsidP="00E05ED2">
      <w:pPr>
        <w:pStyle w:val="Prrafodelista"/>
        <w:rPr>
          <w:rFonts w:ascii="Arial" w:hAnsi="Arial" w:cs="Arial"/>
          <w:lang w:val="es-PE"/>
        </w:rPr>
      </w:pPr>
    </w:p>
    <w:p w14:paraId="7B55A607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lang w:val="es-PE"/>
        </w:rPr>
      </w:pPr>
    </w:p>
    <w:p w14:paraId="03D59CD2" w14:textId="5A435832" w:rsidR="00E05ED2" w:rsidRDefault="00000000" w:rsidP="00E05ED2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PE"/>
        </w:rPr>
      </w:pPr>
      <w:r w:rsidRPr="005E6343">
        <w:rPr>
          <w:rFonts w:ascii="Arial" w:hAnsi="Arial" w:cs="Arial"/>
          <w:lang w:val="es-PE"/>
        </w:rPr>
        <w:t>El titular puede ejercer en cualquier momento sus derechos de acceso, rectificación, cancelación y oposición</w:t>
      </w:r>
      <w:r w:rsidR="005E6343">
        <w:rPr>
          <w:rFonts w:ascii="Arial" w:hAnsi="Arial" w:cs="Arial"/>
          <w:lang w:val="es-PE"/>
        </w:rPr>
        <w:t xml:space="preserve"> (ARCO)</w:t>
      </w:r>
      <w:r w:rsidRPr="005E6343">
        <w:rPr>
          <w:rFonts w:ascii="Arial" w:hAnsi="Arial" w:cs="Arial"/>
          <w:lang w:val="es-PE"/>
        </w:rPr>
        <w:t xml:space="preserve"> enviando una solicitud a </w:t>
      </w:r>
      <w:hyperlink r:id="rId6" w:history="1">
        <w:r w:rsidR="005E6343" w:rsidRPr="00FF2BCB">
          <w:rPr>
            <w:rStyle w:val="Hipervnculo"/>
            <w:rFonts w:ascii="Arial" w:hAnsi="Arial" w:cs="Arial"/>
            <w:lang w:val="es-PE"/>
          </w:rPr>
          <w:t>legal@continentalperu.com</w:t>
        </w:r>
      </w:hyperlink>
      <w:r w:rsidR="005E6343">
        <w:rPr>
          <w:rFonts w:ascii="Arial" w:hAnsi="Arial" w:cs="Arial"/>
          <w:lang w:val="es-PE"/>
        </w:rPr>
        <w:t xml:space="preserve"> </w:t>
      </w:r>
    </w:p>
    <w:p w14:paraId="0E5E8608" w14:textId="77777777" w:rsidR="005E6343" w:rsidRPr="005E6343" w:rsidRDefault="005E6343" w:rsidP="005E6343">
      <w:pPr>
        <w:pStyle w:val="Prrafodelista"/>
        <w:jc w:val="both"/>
        <w:rPr>
          <w:rFonts w:ascii="Arial" w:hAnsi="Arial" w:cs="Arial"/>
          <w:lang w:val="es-PE"/>
        </w:rPr>
      </w:pPr>
    </w:p>
    <w:p w14:paraId="2DDB26D2" w14:textId="5B48A431" w:rsidR="00DA5DE0" w:rsidRDefault="00000000" w:rsidP="00E05ED2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 xml:space="preserve">El registro implica el consentimiento libre, previo, expreso e informado para el tratamiento de los datos, conforme a lo establecido en la Ley </w:t>
      </w:r>
      <w:r w:rsidR="00E05ED2" w:rsidRPr="00E05ED2">
        <w:rPr>
          <w:rFonts w:ascii="Arial" w:hAnsi="Arial" w:cs="Arial"/>
          <w:lang w:val="es-PE"/>
        </w:rPr>
        <w:t>N.º</w:t>
      </w:r>
      <w:r w:rsidRPr="00E05ED2">
        <w:rPr>
          <w:rFonts w:ascii="Arial" w:hAnsi="Arial" w:cs="Arial"/>
          <w:lang w:val="es-PE"/>
        </w:rPr>
        <w:t xml:space="preserve"> 29733 y su Reglamento.</w:t>
      </w:r>
    </w:p>
    <w:p w14:paraId="472CEC68" w14:textId="77777777" w:rsidR="00E05ED2" w:rsidRPr="00E05ED2" w:rsidRDefault="00E05ED2" w:rsidP="00E05ED2">
      <w:pPr>
        <w:pStyle w:val="Prrafodelista"/>
        <w:jc w:val="both"/>
        <w:rPr>
          <w:rFonts w:ascii="Arial" w:hAnsi="Arial" w:cs="Arial"/>
          <w:lang w:val="es-PE"/>
        </w:rPr>
      </w:pPr>
    </w:p>
    <w:p w14:paraId="72BC7B82" w14:textId="77777777" w:rsidR="00E05ED2" w:rsidRDefault="00000000" w:rsidP="00E05ED2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t>Consentimiento Expreso</w:t>
      </w:r>
    </w:p>
    <w:p w14:paraId="3468044F" w14:textId="7F22BD13" w:rsidR="00DA5DE0" w:rsidRPr="00E05ED2" w:rsidRDefault="00000000" w:rsidP="00E05ED2">
      <w:pPr>
        <w:pStyle w:val="Prrafodelista"/>
        <w:jc w:val="both"/>
        <w:rPr>
          <w:rFonts w:ascii="Arial" w:hAnsi="Arial" w:cs="Arial"/>
          <w:lang w:val="es-PE"/>
        </w:rPr>
      </w:pPr>
      <w:r w:rsidRPr="00E05ED2">
        <w:rPr>
          <w:rFonts w:ascii="Arial" w:hAnsi="Arial" w:cs="Arial"/>
          <w:lang w:val="es-PE"/>
        </w:rPr>
        <w:br/>
        <w:t xml:space="preserve">“He leído y acepto los Términos y Condiciones y la Política de Privacidad, autorizando expresamente el tratamiento de mis datos personales de acuerdo con la Ley </w:t>
      </w:r>
      <w:proofErr w:type="spellStart"/>
      <w:r w:rsidRPr="00E05ED2">
        <w:rPr>
          <w:rFonts w:ascii="Arial" w:hAnsi="Arial" w:cs="Arial"/>
          <w:lang w:val="es-PE"/>
        </w:rPr>
        <w:t>N.°</w:t>
      </w:r>
      <w:proofErr w:type="spellEnd"/>
      <w:r w:rsidRPr="00E05ED2">
        <w:rPr>
          <w:rFonts w:ascii="Arial" w:hAnsi="Arial" w:cs="Arial"/>
          <w:lang w:val="es-PE"/>
        </w:rPr>
        <w:t xml:space="preserve"> 29733 – Ley de Protección de Datos Personales y su Reglamento.”</w:t>
      </w:r>
    </w:p>
    <w:sectPr w:rsidR="00DA5DE0" w:rsidRPr="00E05E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0B466A"/>
    <w:multiLevelType w:val="hybridMultilevel"/>
    <w:tmpl w:val="18A016C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73A08"/>
    <w:multiLevelType w:val="hybridMultilevel"/>
    <w:tmpl w:val="95742392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804AE"/>
    <w:multiLevelType w:val="hybridMultilevel"/>
    <w:tmpl w:val="0242E75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56A91"/>
    <w:multiLevelType w:val="hybridMultilevel"/>
    <w:tmpl w:val="222420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5460"/>
    <w:multiLevelType w:val="hybridMultilevel"/>
    <w:tmpl w:val="4CDC242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D02D8"/>
    <w:multiLevelType w:val="hybridMultilevel"/>
    <w:tmpl w:val="AF7E0E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C2611"/>
    <w:multiLevelType w:val="hybridMultilevel"/>
    <w:tmpl w:val="0A6047D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873B5"/>
    <w:multiLevelType w:val="hybridMultilevel"/>
    <w:tmpl w:val="6DB089F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75FC4"/>
    <w:multiLevelType w:val="hybridMultilevel"/>
    <w:tmpl w:val="5E066C1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4399A"/>
    <w:multiLevelType w:val="hybridMultilevel"/>
    <w:tmpl w:val="C89EDC0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9196">
    <w:abstractNumId w:val="8"/>
  </w:num>
  <w:num w:numId="2" w16cid:durableId="923732633">
    <w:abstractNumId w:val="6"/>
  </w:num>
  <w:num w:numId="3" w16cid:durableId="1957132597">
    <w:abstractNumId w:val="5"/>
  </w:num>
  <w:num w:numId="4" w16cid:durableId="779841082">
    <w:abstractNumId w:val="4"/>
  </w:num>
  <w:num w:numId="5" w16cid:durableId="875167815">
    <w:abstractNumId w:val="7"/>
  </w:num>
  <w:num w:numId="6" w16cid:durableId="433211383">
    <w:abstractNumId w:val="3"/>
  </w:num>
  <w:num w:numId="7" w16cid:durableId="33774588">
    <w:abstractNumId w:val="2"/>
  </w:num>
  <w:num w:numId="8" w16cid:durableId="1114402128">
    <w:abstractNumId w:val="1"/>
  </w:num>
  <w:num w:numId="9" w16cid:durableId="810248031">
    <w:abstractNumId w:val="0"/>
  </w:num>
  <w:num w:numId="10" w16cid:durableId="473640610">
    <w:abstractNumId w:val="13"/>
  </w:num>
  <w:num w:numId="11" w16cid:durableId="1527983194">
    <w:abstractNumId w:val="16"/>
  </w:num>
  <w:num w:numId="12" w16cid:durableId="2117557432">
    <w:abstractNumId w:val="10"/>
  </w:num>
  <w:num w:numId="13" w16cid:durableId="399835611">
    <w:abstractNumId w:val="18"/>
  </w:num>
  <w:num w:numId="14" w16cid:durableId="1390883351">
    <w:abstractNumId w:val="17"/>
  </w:num>
  <w:num w:numId="15" w16cid:durableId="534002188">
    <w:abstractNumId w:val="14"/>
  </w:num>
  <w:num w:numId="16" w16cid:durableId="991370582">
    <w:abstractNumId w:val="12"/>
  </w:num>
  <w:num w:numId="17" w16cid:durableId="1699502327">
    <w:abstractNumId w:val="15"/>
  </w:num>
  <w:num w:numId="18" w16cid:durableId="742678937">
    <w:abstractNumId w:val="11"/>
  </w:num>
  <w:num w:numId="19" w16cid:durableId="913473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6343"/>
    <w:rsid w:val="00683A59"/>
    <w:rsid w:val="00AA1D8D"/>
    <w:rsid w:val="00B47730"/>
    <w:rsid w:val="00CB0664"/>
    <w:rsid w:val="00D74B9E"/>
    <w:rsid w:val="00DA5DE0"/>
    <w:rsid w:val="00E05E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69A106"/>
  <w14:defaultImageDpi w14:val="300"/>
  <w15:docId w15:val="{BBEDE224-2948-42A6-B2C8-ADE35DD7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5E6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6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gal@continentalperu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Nady Briceño - Asistente Legal</cp:lastModifiedBy>
  <cp:revision>2</cp:revision>
  <dcterms:created xsi:type="dcterms:W3CDTF">2025-09-10T15:28:00Z</dcterms:created>
  <dcterms:modified xsi:type="dcterms:W3CDTF">2025-09-10T15:28:00Z</dcterms:modified>
  <cp:category/>
</cp:coreProperties>
</file>